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6420C" w14:textId="77777777" w:rsidR="00751709" w:rsidRPr="00531ED3" w:rsidRDefault="005107ED" w:rsidP="005107ED">
      <w:pPr>
        <w:pStyle w:val="NormalWeb"/>
        <w:spacing w:line="276" w:lineRule="auto"/>
        <w:jc w:val="center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>R</w:t>
      </w:r>
      <w:r w:rsidR="00751709" w:rsidRPr="00531ED3">
        <w:rPr>
          <w:rFonts w:ascii="Sylfaen" w:hAnsi="Sylfaen" w:cs="Sylfaen"/>
          <w:color w:val="000000"/>
          <w:lang w:val="en-GB"/>
        </w:rPr>
        <w:t>ehabilitation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 of </w:t>
      </w:r>
      <w:r w:rsidRPr="00531ED3">
        <w:rPr>
          <w:rFonts w:ascii="Sylfaen" w:hAnsi="Sylfaen" w:cs="Sylfaen"/>
          <w:color w:val="000000"/>
          <w:lang w:val="en-GB"/>
        </w:rPr>
        <w:t>washroom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 in </w:t>
      </w:r>
      <w:r w:rsidR="003C19B1" w:rsidRPr="00531ED3">
        <w:rPr>
          <w:rFonts w:ascii="Sylfaen" w:hAnsi="Sylfaen" w:cs="Sylfaen"/>
          <w:color w:val="000000"/>
          <w:lang w:val="en-GB"/>
        </w:rPr>
        <w:t>public s</w:t>
      </w:r>
      <w:r w:rsidRPr="00531ED3">
        <w:rPr>
          <w:rFonts w:ascii="Sylfaen" w:hAnsi="Sylfaen" w:cs="Sylfaen"/>
          <w:color w:val="000000"/>
          <w:lang w:val="en-GB"/>
        </w:rPr>
        <w:t xml:space="preserve">chool of 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village </w:t>
      </w:r>
      <w:proofErr w:type="spellStart"/>
      <w:r w:rsidR="008F20B6" w:rsidRPr="00531ED3">
        <w:rPr>
          <w:rFonts w:ascii="Sylfaen" w:hAnsi="Sylfaen" w:cs="Sylfaen"/>
          <w:color w:val="000000"/>
          <w:lang w:val="en-GB"/>
        </w:rPr>
        <w:t>Zumi</w:t>
      </w:r>
      <w:proofErr w:type="spellEnd"/>
      <w:r w:rsidR="008F20B6" w:rsidRPr="00531ED3">
        <w:rPr>
          <w:rFonts w:ascii="Sylfaen" w:hAnsi="Sylfaen" w:cs="Sylfaen"/>
          <w:color w:val="000000"/>
          <w:lang w:val="en-GB"/>
        </w:rPr>
        <w:t>,</w:t>
      </w:r>
      <w:r w:rsidR="00606FBB" w:rsidRPr="00531ED3">
        <w:rPr>
          <w:rFonts w:ascii="Sylfaen" w:hAnsi="Sylfaen" w:cs="Sylfaen"/>
          <w:color w:val="000000"/>
          <w:lang w:val="en-GB"/>
        </w:rPr>
        <w:t> </w:t>
      </w:r>
      <w:r w:rsidRPr="00531ED3">
        <w:rPr>
          <w:rFonts w:ascii="Sylfaen" w:hAnsi="Sylfaen"/>
          <w:color w:val="000000"/>
          <w:lang w:val="en-GB"/>
        </w:rPr>
        <w:t>Chkhorotsku Municipality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531ED3">
        <w:rPr>
          <w:rFonts w:ascii="Sylfaen" w:hAnsi="Sylfaen" w:cs="Sylfaen"/>
          <w:color w:val="000000"/>
          <w:lang w:val="en-GB"/>
        </w:rPr>
        <w:t>A</w:t>
      </w:r>
      <w:r w:rsidR="00606FBB" w:rsidRPr="00531ED3">
        <w:rPr>
          <w:rFonts w:ascii="Sylfaen" w:hAnsi="Sylfaen" w:cs="Sylfaen"/>
          <w:color w:val="000000"/>
          <w:lang w:val="en-GB"/>
        </w:rPr>
        <w:t>rrangement of</w:t>
      </w:r>
      <w:r w:rsidR="003C19B1" w:rsidRPr="00531ED3">
        <w:rPr>
          <w:rFonts w:ascii="Sylfaen" w:hAnsi="Sylfaen" w:cs="Sylfaen"/>
          <w:color w:val="000000"/>
          <w:lang w:val="en-GB"/>
        </w:rPr>
        <w:t xml:space="preserve"> a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 new </w:t>
      </w:r>
      <w:r w:rsidRPr="00531ED3">
        <w:rPr>
          <w:rFonts w:ascii="Sylfaen" w:hAnsi="Sylfaen" w:cs="Sylfaen"/>
          <w:color w:val="000000"/>
          <w:lang w:val="en-GB"/>
        </w:rPr>
        <w:t>well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 and reservoir</w:t>
      </w:r>
    </w:p>
    <w:p w14:paraId="7686420D" w14:textId="77777777" w:rsidR="00751709" w:rsidRPr="00531ED3" w:rsidRDefault="00751709" w:rsidP="005107ED">
      <w:pPr>
        <w:pStyle w:val="NormalWeb"/>
        <w:spacing w:line="276" w:lineRule="auto"/>
        <w:jc w:val="center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 xml:space="preserve">Explanatory </w:t>
      </w:r>
      <w:r w:rsidR="003C19B1" w:rsidRPr="00531ED3">
        <w:rPr>
          <w:rFonts w:ascii="Sylfaen" w:hAnsi="Sylfaen" w:cs="Sylfaen"/>
          <w:color w:val="000000"/>
          <w:lang w:val="en-GB"/>
        </w:rPr>
        <w:t>Note</w:t>
      </w:r>
    </w:p>
    <w:p w14:paraId="7686420E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 xml:space="preserve">The project </w:t>
      </w:r>
      <w:r w:rsidR="003C19B1" w:rsidRPr="00531ED3">
        <w:rPr>
          <w:rFonts w:ascii="Sylfaen" w:hAnsi="Sylfaen" w:cs="Sylfaen"/>
          <w:color w:val="000000"/>
          <w:lang w:val="en-GB"/>
        </w:rPr>
        <w:t>includes</w:t>
      </w:r>
      <w:r w:rsidR="00606FBB" w:rsidRPr="00531ED3">
        <w:rPr>
          <w:rFonts w:ascii="Sylfaen" w:hAnsi="Sylfaen" w:cs="Sylfaen"/>
          <w:color w:val="000000"/>
          <w:lang w:val="en-GB"/>
        </w:rPr>
        <w:t> </w:t>
      </w:r>
      <w:r w:rsidR="00A8360F" w:rsidRPr="00531ED3">
        <w:rPr>
          <w:rFonts w:ascii="Sylfaen" w:hAnsi="Sylfaen" w:cs="Sylfaen"/>
          <w:color w:val="000000"/>
          <w:lang w:val="en-GB"/>
        </w:rPr>
        <w:t xml:space="preserve">arrangement </w:t>
      </w:r>
      <w:r w:rsidR="003C19B1" w:rsidRPr="00531ED3">
        <w:rPr>
          <w:rFonts w:ascii="Sylfaen" w:hAnsi="Sylfaen" w:cs="Sylfaen"/>
          <w:color w:val="000000"/>
          <w:lang w:val="en-GB"/>
        </w:rPr>
        <w:t xml:space="preserve">of a 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well and reservoir </w:t>
      </w:r>
      <w:r w:rsidR="003C19B1" w:rsidRPr="00531ED3">
        <w:rPr>
          <w:rFonts w:ascii="Sylfaen" w:hAnsi="Sylfaen" w:cs="Sylfaen"/>
          <w:color w:val="000000"/>
          <w:lang w:val="en-GB"/>
        </w:rPr>
        <w:t>on the territory of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 </w:t>
      </w:r>
      <w:r w:rsidR="00531ED3">
        <w:rPr>
          <w:rFonts w:ascii="Sylfaen" w:hAnsi="Sylfaen" w:cs="Sylfaen"/>
          <w:color w:val="000000"/>
          <w:lang w:val="en-GB"/>
        </w:rPr>
        <w:t xml:space="preserve">the </w:t>
      </w:r>
      <w:r w:rsidR="003C19B1" w:rsidRPr="00531ED3">
        <w:rPr>
          <w:rFonts w:ascii="Sylfaen" w:hAnsi="Sylfaen" w:cs="Sylfaen"/>
          <w:color w:val="000000"/>
          <w:lang w:val="en-GB"/>
        </w:rPr>
        <w:t xml:space="preserve">public school of village </w:t>
      </w:r>
      <w:proofErr w:type="spellStart"/>
      <w:r w:rsidR="003C19B1" w:rsidRPr="00531ED3">
        <w:rPr>
          <w:rFonts w:ascii="Sylfaen" w:hAnsi="Sylfaen" w:cs="Sylfaen"/>
          <w:color w:val="000000"/>
          <w:lang w:val="en-GB"/>
        </w:rPr>
        <w:t>Zumi</w:t>
      </w:r>
      <w:proofErr w:type="spellEnd"/>
      <w:r w:rsidR="003C19B1" w:rsidRPr="00531ED3">
        <w:rPr>
          <w:rFonts w:ascii="Sylfaen" w:hAnsi="Sylfaen" w:cs="Sylfaen"/>
          <w:color w:val="000000"/>
          <w:lang w:val="en-GB"/>
        </w:rPr>
        <w:t>, </w:t>
      </w:r>
      <w:r w:rsidR="003C19B1" w:rsidRPr="00531ED3">
        <w:rPr>
          <w:rFonts w:ascii="Sylfaen" w:hAnsi="Sylfaen"/>
          <w:color w:val="000000"/>
          <w:lang w:val="en-GB"/>
        </w:rPr>
        <w:t>Chkhorotsku Municipality</w:t>
      </w:r>
      <w:r w:rsidR="007B4BEF" w:rsidRPr="00531ED3">
        <w:rPr>
          <w:rFonts w:ascii="Sylfaen" w:hAnsi="Sylfaen" w:cs="Sylfaen"/>
          <w:color w:val="000000"/>
          <w:lang w:val="en-GB"/>
        </w:rPr>
        <w:t>, a</w:t>
      </w:r>
      <w:r w:rsidR="008F20B6" w:rsidRPr="00531ED3">
        <w:rPr>
          <w:rFonts w:ascii="Sylfaen" w:hAnsi="Sylfaen" w:cs="Sylfaen"/>
          <w:color w:val="000000"/>
          <w:lang w:val="en-GB"/>
        </w:rPr>
        <w:t>lso</w:t>
      </w:r>
      <w:r w:rsidR="007B4BEF" w:rsidRPr="00531ED3">
        <w:rPr>
          <w:rFonts w:ascii="Sylfaen" w:hAnsi="Sylfaen" w:cs="Sylfaen"/>
          <w:color w:val="000000"/>
          <w:lang w:val="en-GB"/>
        </w:rPr>
        <w:t>,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 the re</w:t>
      </w:r>
      <w:r w:rsidR="007B4BEF" w:rsidRPr="00531ED3">
        <w:rPr>
          <w:rFonts w:ascii="Sylfaen" w:hAnsi="Sylfaen" w:cs="Sylfaen"/>
          <w:color w:val="000000"/>
          <w:lang w:val="en-GB"/>
        </w:rPr>
        <w:t>h</w:t>
      </w:r>
      <w:r w:rsidR="008F20B6" w:rsidRPr="00531ED3">
        <w:rPr>
          <w:rFonts w:ascii="Sylfaen" w:hAnsi="Sylfaen" w:cs="Sylfaen"/>
          <w:color w:val="000000"/>
          <w:lang w:val="en-GB"/>
        </w:rPr>
        <w:t>ab</w:t>
      </w:r>
      <w:r w:rsidR="007B4BEF" w:rsidRPr="00531ED3">
        <w:rPr>
          <w:rFonts w:ascii="Sylfaen" w:hAnsi="Sylfaen" w:cs="Sylfaen"/>
          <w:color w:val="000000"/>
          <w:lang w:val="en-GB"/>
        </w:rPr>
        <w:t>i</w:t>
      </w:r>
      <w:r w:rsidR="008F20B6" w:rsidRPr="00531ED3">
        <w:rPr>
          <w:rFonts w:ascii="Sylfaen" w:hAnsi="Sylfaen" w:cs="Sylfaen"/>
          <w:color w:val="000000"/>
          <w:lang w:val="en-GB"/>
        </w:rPr>
        <w:t>l</w:t>
      </w:r>
      <w:r w:rsidR="007B4BEF" w:rsidRPr="00531ED3">
        <w:rPr>
          <w:rFonts w:ascii="Sylfaen" w:hAnsi="Sylfaen" w:cs="Sylfaen"/>
          <w:color w:val="000000"/>
          <w:lang w:val="en-GB"/>
        </w:rPr>
        <w:t>it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ation of the </w:t>
      </w:r>
      <w:r w:rsidR="00531ED3">
        <w:rPr>
          <w:rFonts w:ascii="Sylfaen" w:hAnsi="Sylfaen" w:cs="Sylfaen"/>
          <w:color w:val="000000"/>
          <w:lang w:val="en-GB"/>
        </w:rPr>
        <w:t xml:space="preserve">existing </w:t>
      </w:r>
      <w:r w:rsidR="007B4BEF" w:rsidRPr="00531ED3">
        <w:rPr>
          <w:rFonts w:ascii="Sylfaen" w:hAnsi="Sylfaen" w:cs="Sylfaen"/>
          <w:color w:val="000000"/>
          <w:lang w:val="en-GB"/>
        </w:rPr>
        <w:t>washroom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. The place </w:t>
      </w:r>
      <w:r w:rsidR="00457D92" w:rsidRPr="00531ED3">
        <w:rPr>
          <w:rFonts w:ascii="Sylfaen" w:hAnsi="Sylfaen" w:cs="Sylfaen"/>
          <w:color w:val="000000"/>
          <w:lang w:val="en-GB"/>
        </w:rPr>
        <w:t xml:space="preserve">is </w:t>
      </w:r>
      <w:r w:rsidR="00336AA4" w:rsidRPr="00531ED3">
        <w:rPr>
          <w:rFonts w:ascii="Sylfaen" w:hAnsi="Sylfaen" w:cs="Sylfaen"/>
          <w:color w:val="000000"/>
          <w:lang w:val="en-GB"/>
        </w:rPr>
        <w:t>selected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 to arrange the well and tank. </w:t>
      </w:r>
      <w:r w:rsidR="00A8360F" w:rsidRPr="00531ED3">
        <w:rPr>
          <w:rFonts w:ascii="Sylfaen" w:hAnsi="Sylfaen" w:cs="Sylfaen"/>
          <w:color w:val="000000"/>
          <w:lang w:val="en-GB"/>
        </w:rPr>
        <w:t xml:space="preserve">The draft of the drawing is </w:t>
      </w:r>
      <w:r w:rsidR="00457D92" w:rsidRPr="00531ED3">
        <w:rPr>
          <w:rFonts w:ascii="Sylfaen" w:hAnsi="Sylfaen" w:cs="Sylfaen"/>
          <w:color w:val="000000"/>
          <w:lang w:val="en-GB"/>
        </w:rPr>
        <w:t>made</w:t>
      </w:r>
      <w:r w:rsidRPr="00531ED3">
        <w:rPr>
          <w:rFonts w:ascii="Sylfaen" w:hAnsi="Sylfaen"/>
          <w:color w:val="000000"/>
          <w:lang w:val="en-GB"/>
        </w:rPr>
        <w:t>.</w:t>
      </w:r>
    </w:p>
    <w:p w14:paraId="7686420F" w14:textId="1D338184" w:rsidR="0018068D" w:rsidRPr="00531ED3" w:rsidRDefault="00A8360F" w:rsidP="005107ED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>In order to improve water supply</w:t>
      </w:r>
      <w:r w:rsidR="00C13B3C" w:rsidRPr="00531ED3">
        <w:rPr>
          <w:rFonts w:ascii="Sylfaen" w:hAnsi="Sylfaen" w:cs="Sylfaen"/>
          <w:color w:val="000000"/>
          <w:lang w:val="en-GB"/>
        </w:rPr>
        <w:t xml:space="preserve">, it is necessary to </w:t>
      </w:r>
      <w:r w:rsidRPr="00531ED3">
        <w:rPr>
          <w:rFonts w:ascii="Sylfaen" w:hAnsi="Sylfaen" w:cs="Sylfaen"/>
          <w:color w:val="000000"/>
          <w:lang w:val="en-GB"/>
        </w:rPr>
        <w:t>dig out a well</w:t>
      </w:r>
      <w:r w:rsidR="00C13B3C" w:rsidRPr="00531ED3">
        <w:rPr>
          <w:rFonts w:ascii="Sylfaen" w:hAnsi="Sylfaen" w:cs="Sylfaen"/>
          <w:color w:val="000000"/>
          <w:lang w:val="en-GB"/>
        </w:rPr>
        <w:t xml:space="preserve">, arrange </w:t>
      </w:r>
      <w:r w:rsidR="00D436D4" w:rsidRPr="00531ED3">
        <w:rPr>
          <w:rFonts w:ascii="Sylfaen" w:hAnsi="Sylfaen" w:cs="Sylfaen"/>
          <w:color w:val="000000"/>
          <w:lang w:val="en-GB"/>
        </w:rPr>
        <w:t xml:space="preserve">a stand with metal square tubes </w:t>
      </w:r>
      <w:r w:rsidR="00C13B3C" w:rsidRPr="00531ED3">
        <w:rPr>
          <w:rFonts w:ascii="Sylfaen" w:hAnsi="Sylfaen" w:cs="Sylfaen"/>
          <w:color w:val="000000"/>
          <w:lang w:val="en-GB"/>
        </w:rPr>
        <w:t>(accordi</w:t>
      </w:r>
      <w:r w:rsidR="00D436D4" w:rsidRPr="00531ED3">
        <w:rPr>
          <w:rFonts w:ascii="Sylfaen" w:hAnsi="Sylfaen" w:cs="Sylfaen"/>
          <w:color w:val="000000"/>
          <w:lang w:val="en-GB"/>
        </w:rPr>
        <w:t>ng to the drawing) and install</w:t>
      </w:r>
      <w:r w:rsidR="008F20B6" w:rsidRPr="00531ED3">
        <w:rPr>
          <w:rFonts w:ascii="Sylfaen" w:hAnsi="Sylfaen" w:cs="Sylfaen"/>
          <w:color w:val="000000"/>
          <w:lang w:val="en-GB"/>
        </w:rPr>
        <w:t xml:space="preserve"> 2,5 t.</w:t>
      </w:r>
      <w:r w:rsidR="00D436D4" w:rsidRPr="00531ED3">
        <w:rPr>
          <w:rFonts w:ascii="Sylfaen" w:hAnsi="Sylfaen" w:cs="Sylfaen"/>
          <w:color w:val="000000"/>
          <w:lang w:val="en-GB"/>
        </w:rPr>
        <w:t xml:space="preserve"> tank on it; install a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 new water </w:t>
      </w:r>
      <w:r w:rsidR="00D436D4" w:rsidRPr="00531ED3">
        <w:rPr>
          <w:rFonts w:ascii="Sylfaen" w:hAnsi="Sylfaen" w:cs="Sylfaen"/>
          <w:color w:val="000000"/>
          <w:lang w:val="en-GB"/>
        </w:rPr>
        <w:t>pump</w:t>
      </w:r>
      <w:r w:rsidR="0018068D" w:rsidRPr="00531ED3">
        <w:rPr>
          <w:rFonts w:ascii="Sylfaen" w:hAnsi="Sylfaen" w:cs="Sylfaen"/>
          <w:color w:val="000000"/>
          <w:lang w:val="en-GB"/>
        </w:rPr>
        <w:t xml:space="preserve"> in the well and connect to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 the tank</w:t>
      </w:r>
      <w:r w:rsidR="0018068D" w:rsidRPr="00531ED3">
        <w:rPr>
          <w:rFonts w:ascii="Sylfaen" w:hAnsi="Sylfaen" w:cs="Sylfaen"/>
          <w:color w:val="000000"/>
          <w:lang w:val="en-GB"/>
        </w:rPr>
        <w:t xml:space="preserve"> with pipeline; arrange p</w:t>
      </w:r>
      <w:r w:rsidR="0031022C" w:rsidRPr="00531ED3">
        <w:rPr>
          <w:rFonts w:ascii="Sylfaen" w:hAnsi="Sylfaen" w:cs="Sylfaen"/>
          <w:color w:val="000000"/>
          <w:lang w:val="en-GB"/>
        </w:rPr>
        <w:t>ower supply</w:t>
      </w:r>
      <w:r w:rsidR="0018068D" w:rsidRPr="00531ED3">
        <w:rPr>
          <w:rFonts w:ascii="Sylfaen" w:hAnsi="Sylfaen" w:cs="Sylfaen"/>
          <w:color w:val="000000"/>
          <w:lang w:val="en-GB"/>
        </w:rPr>
        <w:t>; the p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ipes and tanks </w:t>
      </w:r>
      <w:r w:rsidR="0018068D" w:rsidRPr="00531ED3">
        <w:rPr>
          <w:rFonts w:ascii="Sylfaen" w:hAnsi="Sylfaen" w:cs="Sylfaen"/>
          <w:color w:val="000000"/>
          <w:lang w:val="en-GB"/>
        </w:rPr>
        <w:t>will be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 </w:t>
      </w:r>
      <w:r w:rsidR="00531ED3">
        <w:rPr>
          <w:rFonts w:ascii="Sylfaen" w:hAnsi="Sylfaen" w:cs="Sylfaen"/>
          <w:color w:val="000000"/>
          <w:lang w:val="en-GB"/>
        </w:rPr>
        <w:t>wrapped</w:t>
      </w:r>
      <w:r w:rsidR="00606FBB" w:rsidRPr="00531ED3">
        <w:rPr>
          <w:rFonts w:ascii="Sylfaen" w:hAnsi="Sylfaen" w:cs="Sylfaen"/>
          <w:color w:val="000000"/>
          <w:lang w:val="en-GB"/>
        </w:rPr>
        <w:t xml:space="preserve"> with thermal insulation</w:t>
      </w:r>
      <w:r w:rsidR="0018068D" w:rsidRPr="00531ED3">
        <w:rPr>
          <w:rFonts w:ascii="Sylfaen" w:hAnsi="Sylfaen" w:cs="Sylfaen"/>
          <w:color w:val="000000"/>
          <w:lang w:val="en-GB"/>
        </w:rPr>
        <w:t xml:space="preserve"> material</w:t>
      </w:r>
      <w:r w:rsidR="00606FBB" w:rsidRPr="00531ED3">
        <w:rPr>
          <w:rFonts w:ascii="Sylfaen" w:hAnsi="Sylfaen" w:cs="Sylfaen"/>
          <w:color w:val="000000"/>
          <w:lang w:val="en-GB"/>
        </w:rPr>
        <w:t>. </w:t>
      </w:r>
      <w:r w:rsidR="0018068D" w:rsidRPr="00531ED3">
        <w:rPr>
          <w:rFonts w:ascii="Sylfaen" w:hAnsi="Sylfaen" w:cs="Sylfaen"/>
          <w:color w:val="000000"/>
          <w:lang w:val="en-GB"/>
        </w:rPr>
        <w:t xml:space="preserve">The existing washroom roof will be </w:t>
      </w:r>
      <w:r w:rsidR="00531ED3">
        <w:rPr>
          <w:rFonts w:ascii="Sylfaen" w:hAnsi="Sylfaen" w:cs="Sylfaen"/>
          <w:color w:val="000000"/>
          <w:lang w:val="en-GB"/>
        </w:rPr>
        <w:t>dismounted</w:t>
      </w:r>
      <w:r w:rsidR="0018068D" w:rsidRPr="00531ED3">
        <w:rPr>
          <w:rFonts w:ascii="Sylfaen" w:hAnsi="Sylfaen" w:cs="Sylfaen"/>
          <w:color w:val="000000"/>
          <w:lang w:val="en-GB"/>
        </w:rPr>
        <w:t xml:space="preserve"> and a ne</w:t>
      </w:r>
      <w:r w:rsidR="00C13669" w:rsidRPr="00531ED3">
        <w:rPr>
          <w:rFonts w:ascii="Sylfaen" w:hAnsi="Sylfaen" w:cs="Sylfaen"/>
          <w:color w:val="000000"/>
          <w:lang w:val="en-GB"/>
        </w:rPr>
        <w:t>w</w:t>
      </w:r>
      <w:r w:rsidR="0018068D" w:rsidRPr="00531ED3">
        <w:rPr>
          <w:rFonts w:ascii="Sylfaen" w:hAnsi="Sylfaen" w:cs="Sylfaen"/>
          <w:color w:val="000000"/>
          <w:lang w:val="en-GB"/>
        </w:rPr>
        <w:t xml:space="preserve"> one will be installed</w:t>
      </w:r>
      <w:r w:rsidR="00C13669" w:rsidRPr="00531ED3">
        <w:rPr>
          <w:rFonts w:ascii="Sylfaen" w:hAnsi="Sylfaen" w:cs="Sylfaen"/>
          <w:color w:val="000000"/>
          <w:lang w:val="en-GB"/>
        </w:rPr>
        <w:t xml:space="preserve"> with the material agreed with the customer. High quality metal</w:t>
      </w:r>
      <w:r w:rsidR="00D1736F" w:rsidRPr="00531ED3">
        <w:rPr>
          <w:rFonts w:ascii="Sylfaen" w:hAnsi="Sylfaen" w:cs="Sylfaen"/>
          <w:color w:val="000000"/>
          <w:lang w:val="en-GB"/>
        </w:rPr>
        <w:t>-</w:t>
      </w:r>
      <w:r w:rsidR="00C13669" w:rsidRPr="00531ED3">
        <w:rPr>
          <w:rFonts w:ascii="Sylfaen" w:hAnsi="Sylfaen" w:cs="Sylfaen"/>
          <w:color w:val="000000"/>
          <w:lang w:val="en-GB"/>
        </w:rPr>
        <w:t xml:space="preserve">plastic doors and windows will be installed; the windows shall open and hang out. The existing sinks, </w:t>
      </w:r>
      <w:r w:rsidR="00796727" w:rsidRPr="00531ED3">
        <w:rPr>
          <w:rFonts w:ascii="Sylfaen" w:hAnsi="Sylfaen" w:cs="Sylfaen"/>
          <w:color w:val="000000"/>
          <w:lang w:val="en-GB"/>
        </w:rPr>
        <w:t>squat toilets</w:t>
      </w:r>
      <w:r w:rsidR="00C13669" w:rsidRPr="00531ED3">
        <w:rPr>
          <w:rFonts w:ascii="Sylfaen" w:hAnsi="Sylfaen" w:cs="Sylfaen"/>
          <w:color w:val="000000"/>
          <w:lang w:val="en-GB"/>
        </w:rPr>
        <w:t xml:space="preserve"> and</w:t>
      </w:r>
      <w:r w:rsidR="00BF6CFB" w:rsidRPr="00531ED3">
        <w:rPr>
          <w:rFonts w:ascii="Sylfaen" w:hAnsi="Sylfaen" w:cs="Sylfaen"/>
          <w:color w:val="000000"/>
          <w:lang w:val="en-GB"/>
        </w:rPr>
        <w:t xml:space="preserve"> concrete</w:t>
      </w:r>
      <w:r w:rsidR="00C13669" w:rsidRPr="00531ED3">
        <w:rPr>
          <w:rFonts w:ascii="Sylfaen" w:hAnsi="Sylfaen" w:cs="Sylfaen"/>
          <w:color w:val="000000"/>
          <w:lang w:val="en-GB"/>
        </w:rPr>
        <w:t xml:space="preserve"> </w:t>
      </w:r>
      <w:r w:rsidR="00BF6CFB" w:rsidRPr="00531ED3">
        <w:rPr>
          <w:rFonts w:ascii="Sylfaen" w:hAnsi="Sylfaen" w:cs="Sylfaen"/>
          <w:color w:val="000000"/>
          <w:lang w:val="en-GB"/>
        </w:rPr>
        <w:t>urinals will be dism</w:t>
      </w:r>
      <w:r w:rsidR="00531ED3">
        <w:rPr>
          <w:rFonts w:ascii="Sylfaen" w:hAnsi="Sylfaen" w:cs="Sylfaen"/>
          <w:color w:val="000000"/>
          <w:lang w:val="en-GB"/>
        </w:rPr>
        <w:t>ount</w:t>
      </w:r>
      <w:r w:rsidR="00BF6CFB" w:rsidRPr="00531ED3">
        <w:rPr>
          <w:rFonts w:ascii="Sylfaen" w:hAnsi="Sylfaen" w:cs="Sylfaen"/>
          <w:color w:val="000000"/>
          <w:lang w:val="en-GB"/>
        </w:rPr>
        <w:t xml:space="preserve">ed; damaged daub of walls will be removed and the walls will be covered with sand-cement solution. The inner walls will be treated with </w:t>
      </w:r>
      <w:r w:rsidR="006238D4" w:rsidRPr="00531ED3">
        <w:rPr>
          <w:rFonts w:ascii="Sylfaen" w:hAnsi="Sylfaen" w:cs="Sylfaen"/>
          <w:color w:val="000000"/>
          <w:lang w:val="en-GB"/>
        </w:rPr>
        <w:t>spackle and will be painted with silicone antiseptic paint</w:t>
      </w:r>
      <w:r w:rsidR="00016620">
        <w:rPr>
          <w:rFonts w:ascii="Sylfaen" w:hAnsi="Sylfaen" w:cs="Sylfaen"/>
          <w:color w:val="000000"/>
          <w:lang w:val="en-GB"/>
        </w:rPr>
        <w:t xml:space="preserve">; sinks, </w:t>
      </w:r>
      <w:r w:rsidR="00796727" w:rsidRPr="00531ED3">
        <w:rPr>
          <w:rFonts w:ascii="Sylfaen" w:hAnsi="Sylfaen" w:cs="Sylfaen"/>
          <w:color w:val="000000"/>
          <w:lang w:val="en-GB"/>
        </w:rPr>
        <w:t xml:space="preserve">squat </w:t>
      </w:r>
      <w:proofErr w:type="gramStart"/>
      <w:r w:rsidR="00796727" w:rsidRPr="00531ED3">
        <w:rPr>
          <w:rFonts w:ascii="Sylfaen" w:hAnsi="Sylfaen" w:cs="Sylfaen"/>
          <w:color w:val="000000"/>
          <w:lang w:val="en-GB"/>
        </w:rPr>
        <w:t>toilets</w:t>
      </w:r>
      <w:proofErr w:type="gramEnd"/>
      <w:r w:rsidR="00796727" w:rsidRPr="00531ED3">
        <w:rPr>
          <w:rFonts w:ascii="Sylfaen" w:hAnsi="Sylfaen" w:cs="Sylfaen"/>
          <w:color w:val="000000"/>
          <w:lang w:val="en-GB"/>
        </w:rPr>
        <w:t xml:space="preserve"> and special toilets for pupils with disabilities – one in the </w:t>
      </w:r>
      <w:r w:rsidR="00016620">
        <w:rPr>
          <w:rFonts w:ascii="Sylfaen" w:hAnsi="Sylfaen" w:cs="Sylfaen"/>
          <w:color w:val="000000"/>
          <w:lang w:val="en-GB"/>
        </w:rPr>
        <w:t>male</w:t>
      </w:r>
      <w:r w:rsidR="00796727" w:rsidRPr="00531ED3">
        <w:rPr>
          <w:rFonts w:ascii="Sylfaen" w:hAnsi="Sylfaen" w:cs="Sylfaen"/>
          <w:color w:val="000000"/>
          <w:lang w:val="en-GB"/>
        </w:rPr>
        <w:t xml:space="preserve"> washroom and the other in the </w:t>
      </w:r>
      <w:r w:rsidR="00016620">
        <w:rPr>
          <w:rFonts w:ascii="Sylfaen" w:hAnsi="Sylfaen" w:cs="Sylfaen"/>
          <w:color w:val="000000"/>
          <w:lang w:val="en-GB"/>
        </w:rPr>
        <w:t>female</w:t>
      </w:r>
      <w:r w:rsidR="00796727" w:rsidRPr="00531ED3">
        <w:rPr>
          <w:rFonts w:ascii="Sylfaen" w:hAnsi="Sylfaen" w:cs="Sylfaen"/>
          <w:color w:val="000000"/>
          <w:lang w:val="en-GB"/>
        </w:rPr>
        <w:t xml:space="preserve"> washroom. The building facade will be splashed and painted in the colour agreed with the customer. Drainage will be arranged around the </w:t>
      </w:r>
      <w:r w:rsidR="001A2975" w:rsidRPr="00531ED3">
        <w:rPr>
          <w:rFonts w:ascii="Sylfaen" w:hAnsi="Sylfaen" w:cs="Sylfaen"/>
          <w:color w:val="000000"/>
          <w:lang w:val="en-GB"/>
        </w:rPr>
        <w:t xml:space="preserve">washroom </w:t>
      </w:r>
      <w:r w:rsidR="00796727" w:rsidRPr="00531ED3">
        <w:rPr>
          <w:rFonts w:ascii="Sylfaen" w:hAnsi="Sylfaen" w:cs="Sylfaen"/>
          <w:color w:val="000000"/>
          <w:lang w:val="en-GB"/>
        </w:rPr>
        <w:t>building</w:t>
      </w:r>
      <w:r w:rsidR="001A2975" w:rsidRPr="00531ED3">
        <w:rPr>
          <w:rFonts w:ascii="Sylfaen" w:hAnsi="Sylfaen" w:cs="Sylfaen"/>
          <w:color w:val="000000"/>
          <w:lang w:val="en-GB"/>
        </w:rPr>
        <w:t>; the stairs will be tiled with mosaics and a special ramp with simple construction will be arranged on the stair for pupils with disabilities (</w:t>
      </w:r>
      <w:r w:rsidR="007E24A6" w:rsidRPr="00531ED3">
        <w:rPr>
          <w:rFonts w:ascii="Sylfaen" w:hAnsi="Sylfaen" w:cs="Sylfaen"/>
          <w:color w:val="000000"/>
          <w:lang w:val="en-GB"/>
        </w:rPr>
        <w:t xml:space="preserve">ridge of </w:t>
      </w:r>
      <w:r w:rsidR="001A2975" w:rsidRPr="00531ED3">
        <w:rPr>
          <w:rFonts w:ascii="Sylfaen" w:hAnsi="Sylfaen" w:cs="Sylfaen"/>
          <w:color w:val="000000"/>
          <w:lang w:val="en-GB"/>
        </w:rPr>
        <w:t xml:space="preserve">10cm width </w:t>
      </w:r>
      <w:r w:rsidR="007E24A6" w:rsidRPr="00531ED3">
        <w:rPr>
          <w:rFonts w:ascii="Sylfaen" w:hAnsi="Sylfaen" w:cs="Sylfaen"/>
          <w:color w:val="000000"/>
          <w:lang w:val="en-GB"/>
        </w:rPr>
        <w:t xml:space="preserve">will be fixed on it). </w:t>
      </w:r>
    </w:p>
    <w:p w14:paraId="76864210" w14:textId="77777777" w:rsidR="007E24A6" w:rsidRPr="00531ED3" w:rsidRDefault="007E24A6" w:rsidP="005107ED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 xml:space="preserve">The </w:t>
      </w:r>
      <w:r w:rsidR="00C36A2B" w:rsidRPr="00531ED3">
        <w:rPr>
          <w:rFonts w:ascii="Sylfaen" w:hAnsi="Sylfaen" w:cs="Sylfaen"/>
          <w:color w:val="000000"/>
          <w:lang w:val="en-GB"/>
        </w:rPr>
        <w:t xml:space="preserve">executor shall take into consideration all extra charges (income, pension, overhead, profit, unforeseen expenses, transportation, machine mechanisms) defined by Georgian legislation, in the unit price of the works to be </w:t>
      </w:r>
      <w:r w:rsidR="006470BF" w:rsidRPr="00531ED3">
        <w:rPr>
          <w:rFonts w:ascii="Sylfaen" w:hAnsi="Sylfaen" w:cs="Sylfaen"/>
          <w:color w:val="000000"/>
          <w:lang w:val="en-GB"/>
        </w:rPr>
        <w:t xml:space="preserve">executed in the estimate. </w:t>
      </w:r>
    </w:p>
    <w:p w14:paraId="76864211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1. </w:t>
      </w:r>
      <w:r w:rsidRPr="00531ED3">
        <w:rPr>
          <w:rFonts w:ascii="Sylfaen" w:hAnsi="Sylfaen" w:cs="Sylfaen"/>
          <w:color w:val="000000"/>
          <w:lang w:val="en-GB"/>
        </w:rPr>
        <w:t>Environmental protection measures</w:t>
      </w:r>
    </w:p>
    <w:p w14:paraId="76864212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 xml:space="preserve">In the process of work, attention </w:t>
      </w:r>
      <w:r w:rsidR="006470BF" w:rsidRPr="00531ED3">
        <w:rPr>
          <w:rFonts w:ascii="Sylfaen" w:hAnsi="Sylfaen" w:cs="Sylfaen"/>
          <w:color w:val="000000"/>
          <w:lang w:val="en-GB"/>
        </w:rPr>
        <w:t xml:space="preserve">shall be paid to the proper </w:t>
      </w:r>
      <w:r w:rsidRPr="00531ED3">
        <w:rPr>
          <w:rFonts w:ascii="Sylfaen" w:hAnsi="Sylfaen" w:cs="Sylfaen"/>
          <w:color w:val="000000"/>
          <w:lang w:val="en-GB"/>
        </w:rPr>
        <w:t>operation of the</w:t>
      </w:r>
      <w:r w:rsidR="006470BF" w:rsidRPr="00531ED3">
        <w:rPr>
          <w:rFonts w:ascii="Sylfaen" w:hAnsi="Sylfaen" w:cs="Sylfaen"/>
          <w:color w:val="000000"/>
          <w:lang w:val="en-GB"/>
        </w:rPr>
        <w:t xml:space="preserve"> oil-lubrication system of</w:t>
      </w:r>
      <w:r w:rsidRPr="00531ED3">
        <w:rPr>
          <w:rFonts w:ascii="Sylfaen" w:hAnsi="Sylfaen" w:cs="Sylfaen"/>
          <w:color w:val="000000"/>
          <w:lang w:val="en-GB"/>
        </w:rPr>
        <w:t xml:space="preserve"> vehicle</w:t>
      </w:r>
      <w:r w:rsidR="006470BF" w:rsidRPr="00531ED3">
        <w:rPr>
          <w:rFonts w:ascii="Sylfaen" w:hAnsi="Sylfaen" w:cs="Sylfaen"/>
          <w:color w:val="000000"/>
          <w:lang w:val="en-GB"/>
        </w:rPr>
        <w:t>s</w:t>
      </w:r>
      <w:r w:rsidRPr="00531ED3">
        <w:rPr>
          <w:rFonts w:ascii="Sylfaen" w:hAnsi="Sylfaen" w:cs="Sylfaen"/>
          <w:color w:val="000000"/>
          <w:lang w:val="en-GB"/>
        </w:rPr>
        <w:t xml:space="preserve"> and mechanisms to minimize the risk of environmental pollution</w:t>
      </w:r>
      <w:r w:rsidRPr="00531ED3">
        <w:rPr>
          <w:rFonts w:ascii="Sylfaen" w:hAnsi="Sylfaen"/>
          <w:color w:val="000000"/>
          <w:lang w:val="en-GB"/>
        </w:rPr>
        <w:t>, </w:t>
      </w:r>
      <w:r w:rsidRPr="00531ED3">
        <w:rPr>
          <w:rFonts w:ascii="Sylfaen" w:hAnsi="Sylfaen" w:cs="Sylfaen"/>
          <w:color w:val="000000"/>
          <w:lang w:val="en-GB"/>
        </w:rPr>
        <w:t>and in case of such a fact</w:t>
      </w:r>
      <w:r w:rsidR="006470BF" w:rsidRPr="00531ED3">
        <w:rPr>
          <w:rFonts w:ascii="Sylfaen" w:hAnsi="Sylfaen" w:cs="Sylfaen"/>
          <w:color w:val="000000"/>
          <w:lang w:val="en-GB"/>
        </w:rPr>
        <w:t>, t</w:t>
      </w:r>
      <w:r w:rsidRPr="00531ED3">
        <w:rPr>
          <w:rFonts w:ascii="Sylfaen" w:hAnsi="Sylfaen" w:cs="Sylfaen"/>
          <w:color w:val="000000"/>
          <w:lang w:val="en-GB"/>
        </w:rPr>
        <w:t>he contaminated place</w:t>
      </w:r>
      <w:r w:rsidR="006470BF" w:rsidRPr="00531ED3">
        <w:rPr>
          <w:rFonts w:ascii="Sylfaen" w:hAnsi="Sylfaen" w:cs="Sylfaen"/>
          <w:color w:val="000000"/>
          <w:lang w:val="en-GB"/>
        </w:rPr>
        <w:t xml:space="preserve"> </w:t>
      </w:r>
      <w:r w:rsidR="006470BF" w:rsidRPr="00531ED3">
        <w:rPr>
          <w:rFonts w:ascii="Sylfaen" w:hAnsi="Sylfaen"/>
          <w:color w:val="000000"/>
          <w:lang w:val="en-GB"/>
        </w:rPr>
        <w:t>shall</w:t>
      </w:r>
      <w:r w:rsidRPr="00531ED3">
        <w:rPr>
          <w:rFonts w:ascii="Sylfaen" w:hAnsi="Sylfaen"/>
          <w:color w:val="000000"/>
          <w:lang w:val="en-GB"/>
        </w:rPr>
        <w:t xml:space="preserve"> be immediately </w:t>
      </w:r>
      <w:r w:rsidR="006470BF" w:rsidRPr="00531ED3">
        <w:rPr>
          <w:rFonts w:ascii="Sylfaen" w:hAnsi="Sylfaen"/>
          <w:color w:val="000000"/>
          <w:lang w:val="en-GB"/>
        </w:rPr>
        <w:t>localized</w:t>
      </w:r>
      <w:r w:rsidRPr="00531ED3">
        <w:rPr>
          <w:rFonts w:ascii="Sylfaen" w:hAnsi="Sylfaen"/>
          <w:color w:val="000000"/>
          <w:lang w:val="en-GB"/>
        </w:rPr>
        <w:t>, </w:t>
      </w:r>
      <w:r w:rsidR="0092294E" w:rsidRPr="00531ED3">
        <w:rPr>
          <w:rFonts w:ascii="Sylfaen" w:hAnsi="Sylfaen"/>
          <w:color w:val="000000"/>
          <w:lang w:val="en-GB"/>
        </w:rPr>
        <w:t xml:space="preserve">useless ground shall be </w:t>
      </w:r>
      <w:r w:rsidRPr="00531ED3">
        <w:rPr>
          <w:rFonts w:ascii="Sylfaen" w:hAnsi="Sylfaen" w:cs="Sylfaen"/>
          <w:color w:val="000000"/>
          <w:lang w:val="en-GB"/>
        </w:rPr>
        <w:t>removed and taken to the specified site</w:t>
      </w:r>
      <w:r w:rsidRPr="00531ED3">
        <w:rPr>
          <w:rFonts w:ascii="Sylfaen" w:hAnsi="Sylfaen"/>
          <w:color w:val="000000"/>
          <w:lang w:val="en-GB"/>
        </w:rPr>
        <w:t>.</w:t>
      </w:r>
    </w:p>
    <w:p w14:paraId="76864213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2. </w:t>
      </w:r>
      <w:r w:rsidRPr="00531ED3">
        <w:rPr>
          <w:rFonts w:ascii="Sylfaen" w:hAnsi="Sylfaen" w:cs="Sylfaen"/>
          <w:color w:val="000000"/>
          <w:lang w:val="en-GB"/>
        </w:rPr>
        <w:t>Construction organization project</w:t>
      </w:r>
    </w:p>
    <w:p w14:paraId="76864214" w14:textId="77777777" w:rsidR="00751709" w:rsidRPr="00531ED3" w:rsidRDefault="0092294E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 xml:space="preserve">The </w:t>
      </w:r>
      <w:r w:rsidR="00751709" w:rsidRPr="00531ED3">
        <w:rPr>
          <w:rFonts w:ascii="Sylfaen" w:hAnsi="Sylfaen" w:cs="Sylfaen"/>
          <w:color w:val="000000"/>
          <w:lang w:val="en-GB"/>
        </w:rPr>
        <w:t xml:space="preserve">number of mechanisms and workers required to perform individual works </w:t>
      </w:r>
      <w:r w:rsidRPr="00531ED3">
        <w:rPr>
          <w:rFonts w:ascii="Sylfaen" w:hAnsi="Sylfaen" w:cs="Sylfaen"/>
          <w:color w:val="000000"/>
          <w:lang w:val="en-GB"/>
        </w:rPr>
        <w:t>shall</w:t>
      </w:r>
      <w:r w:rsidR="00751709" w:rsidRPr="00531ED3">
        <w:rPr>
          <w:rFonts w:ascii="Sylfaen" w:hAnsi="Sylfaen" w:cs="Sylfaen"/>
          <w:color w:val="000000"/>
          <w:lang w:val="en-GB"/>
        </w:rPr>
        <w:t xml:space="preserve"> be determined according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751709" w:rsidRPr="00531ED3">
        <w:rPr>
          <w:rFonts w:ascii="Sylfaen" w:hAnsi="Sylfaen"/>
          <w:color w:val="000000"/>
          <w:lang w:val="en-GB"/>
        </w:rPr>
        <w:t>to the relevant construction norms and rules.</w:t>
      </w:r>
    </w:p>
    <w:p w14:paraId="76864215" w14:textId="77777777" w:rsidR="0092294E" w:rsidRPr="00531ED3" w:rsidRDefault="0092294E" w:rsidP="0092294E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 xml:space="preserve">All types of </w:t>
      </w:r>
      <w:r w:rsidR="00751709" w:rsidRPr="00531ED3">
        <w:rPr>
          <w:rFonts w:ascii="Sylfaen" w:hAnsi="Sylfaen" w:cs="Sylfaen"/>
          <w:color w:val="000000"/>
          <w:lang w:val="en-GB"/>
        </w:rPr>
        <w:t>construction - installation and transportation works</w:t>
      </w:r>
      <w:r w:rsidRPr="00531ED3">
        <w:rPr>
          <w:rFonts w:ascii="Sylfaen" w:hAnsi="Sylfaen"/>
          <w:color w:val="000000"/>
          <w:lang w:val="en-GB"/>
        </w:rPr>
        <w:t xml:space="preserve"> shall be carried out</w:t>
      </w:r>
      <w:r w:rsidR="00007548" w:rsidRPr="00531ED3">
        <w:rPr>
          <w:rFonts w:ascii="Sylfaen" w:hAnsi="Sylfaen"/>
          <w:color w:val="000000"/>
          <w:lang w:val="en-GB"/>
        </w:rPr>
        <w:t xml:space="preserve"> in compliance with the </w:t>
      </w:r>
      <w:r w:rsidR="00007548" w:rsidRPr="00531ED3">
        <w:rPr>
          <w:rFonts w:ascii="Sylfaen" w:hAnsi="Sylfaen" w:cs="Sylfaen"/>
          <w:color w:val="000000"/>
          <w:lang w:val="en-GB"/>
        </w:rPr>
        <w:t xml:space="preserve">requirements of the safety equipment. </w:t>
      </w:r>
    </w:p>
    <w:p w14:paraId="76864216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lastRenderedPageBreak/>
        <w:t>1. </w:t>
      </w:r>
      <w:r w:rsidRPr="00531ED3">
        <w:rPr>
          <w:rFonts w:ascii="Sylfaen" w:hAnsi="Sylfaen" w:cs="Sylfaen"/>
          <w:color w:val="000000"/>
          <w:lang w:val="en-GB"/>
        </w:rPr>
        <w:t xml:space="preserve">Before the start of </w:t>
      </w:r>
      <w:r w:rsidR="00E47D78" w:rsidRPr="00531ED3">
        <w:rPr>
          <w:rFonts w:ascii="Sylfaen" w:hAnsi="Sylfaen" w:cs="Sylfaen"/>
          <w:color w:val="000000"/>
          <w:lang w:val="en-GB"/>
        </w:rPr>
        <w:t>ground</w:t>
      </w:r>
      <w:r w:rsidRPr="00531ED3">
        <w:rPr>
          <w:rFonts w:ascii="Sylfaen" w:hAnsi="Sylfaen" w:cs="Sylfaen"/>
          <w:color w:val="000000"/>
          <w:lang w:val="en-GB"/>
        </w:rPr>
        <w:t xml:space="preserve"> work</w:t>
      </w:r>
      <w:r w:rsidR="00E47D78" w:rsidRPr="00531ED3">
        <w:rPr>
          <w:rFonts w:ascii="Sylfaen" w:hAnsi="Sylfaen" w:cs="Sylfaen"/>
          <w:color w:val="000000"/>
          <w:lang w:val="en-GB"/>
        </w:rPr>
        <w:t>s</w:t>
      </w:r>
      <w:r w:rsidR="00457D92" w:rsidRPr="00531ED3">
        <w:rPr>
          <w:rFonts w:ascii="Sylfaen" w:hAnsi="Sylfaen" w:cs="Sylfaen"/>
          <w:color w:val="000000"/>
          <w:lang w:val="en-GB"/>
        </w:rPr>
        <w:t>,</w:t>
      </w:r>
      <w:r w:rsidRPr="00531ED3">
        <w:rPr>
          <w:rFonts w:ascii="Sylfaen" w:hAnsi="Sylfaen" w:cs="Sylfaen"/>
          <w:color w:val="000000"/>
          <w:lang w:val="en-GB"/>
        </w:rPr>
        <w:t xml:space="preserve"> it is necessary to define and separate the working area and find out whether any kind of underground communications pass through separate areas</w:t>
      </w:r>
      <w:r w:rsidRPr="00531ED3">
        <w:rPr>
          <w:rFonts w:ascii="Sylfaen" w:hAnsi="Sylfaen"/>
          <w:color w:val="000000"/>
          <w:lang w:val="en-GB"/>
        </w:rPr>
        <w:t>;</w:t>
      </w:r>
    </w:p>
    <w:p w14:paraId="76864217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2. </w:t>
      </w:r>
      <w:r w:rsidRPr="00531ED3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531ED3">
        <w:rPr>
          <w:rFonts w:ascii="Sylfaen" w:hAnsi="Sylfaen" w:cs="Sylfaen"/>
          <w:color w:val="000000"/>
          <w:lang w:val="en-GB"/>
        </w:rPr>
        <w:t>executing</w:t>
      </w:r>
      <w:r w:rsidRPr="00531ED3">
        <w:rPr>
          <w:rFonts w:ascii="Sylfaen" w:hAnsi="Sylfaen" w:cs="Sylfaen"/>
          <w:color w:val="000000"/>
          <w:lang w:val="en-GB"/>
        </w:rPr>
        <w:t xml:space="preserve"> personnel </w:t>
      </w:r>
      <w:r w:rsidR="0000754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 xml:space="preserve"> be informed about ground processing methods and technology</w:t>
      </w:r>
      <w:r w:rsidRPr="00531ED3">
        <w:rPr>
          <w:rFonts w:ascii="Sylfaen" w:hAnsi="Sylfaen"/>
          <w:color w:val="000000"/>
          <w:lang w:val="en-GB"/>
        </w:rPr>
        <w:t>;</w:t>
      </w:r>
    </w:p>
    <w:p w14:paraId="76864218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3. </w:t>
      </w:r>
      <w:r w:rsidRPr="00531ED3">
        <w:rPr>
          <w:rFonts w:ascii="Sylfaen" w:hAnsi="Sylfaen" w:cs="Sylfaen"/>
          <w:color w:val="000000"/>
          <w:lang w:val="en-GB"/>
        </w:rPr>
        <w:t xml:space="preserve">The construction </w:t>
      </w:r>
      <w:r w:rsidR="00007548" w:rsidRPr="00531ED3">
        <w:rPr>
          <w:rFonts w:ascii="Sylfaen" w:hAnsi="Sylfaen" w:cs="Sylfaen"/>
          <w:color w:val="000000"/>
          <w:lang w:val="en-GB"/>
        </w:rPr>
        <w:t>site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00754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 xml:space="preserve"> be immediately </w:t>
      </w:r>
      <w:r w:rsidR="00007548" w:rsidRPr="00531ED3">
        <w:rPr>
          <w:rFonts w:ascii="Sylfaen" w:hAnsi="Sylfaen" w:cs="Sylfaen"/>
          <w:color w:val="000000"/>
          <w:lang w:val="en-GB"/>
        </w:rPr>
        <w:t>fenced</w:t>
      </w:r>
      <w:r w:rsidRPr="00531ED3">
        <w:rPr>
          <w:rFonts w:ascii="Sylfaen" w:hAnsi="Sylfaen" w:cs="Sylfaen"/>
          <w:color w:val="000000"/>
          <w:lang w:val="en-GB"/>
        </w:rPr>
        <w:t xml:space="preserve"> and marked with appropriate warning </w:t>
      </w:r>
      <w:r w:rsidR="00007548" w:rsidRPr="00531ED3">
        <w:rPr>
          <w:rFonts w:ascii="Sylfaen" w:hAnsi="Sylfaen" w:cs="Sylfaen"/>
          <w:color w:val="000000"/>
          <w:lang w:val="en-GB"/>
        </w:rPr>
        <w:t>signs</w:t>
      </w:r>
      <w:r w:rsidRPr="00531ED3">
        <w:rPr>
          <w:rFonts w:ascii="Sylfaen" w:hAnsi="Sylfaen"/>
          <w:color w:val="000000"/>
          <w:lang w:val="en-GB"/>
        </w:rPr>
        <w:t> </w:t>
      </w:r>
      <w:r w:rsidRPr="00531ED3">
        <w:rPr>
          <w:rFonts w:ascii="Sylfaen" w:hAnsi="Sylfaen" w:cs="Sylfaen"/>
          <w:color w:val="000000"/>
          <w:lang w:val="en-GB"/>
        </w:rPr>
        <w:t xml:space="preserve">and with reflective </w:t>
      </w:r>
      <w:r w:rsidR="00457D92" w:rsidRPr="00531ED3">
        <w:rPr>
          <w:rFonts w:ascii="Sylfaen" w:hAnsi="Sylfaen" w:cs="Sylfaen"/>
          <w:color w:val="000000"/>
          <w:lang w:val="en-GB"/>
        </w:rPr>
        <w:t>signs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007548" w:rsidRPr="00531ED3">
        <w:rPr>
          <w:rFonts w:ascii="Sylfaen" w:hAnsi="Sylfaen" w:cs="Sylfaen"/>
          <w:color w:val="000000"/>
          <w:lang w:val="en-GB"/>
        </w:rPr>
        <w:t>at</w:t>
      </w:r>
      <w:r w:rsidRPr="00531ED3">
        <w:rPr>
          <w:rFonts w:ascii="Sylfaen" w:hAnsi="Sylfaen" w:cs="Sylfaen"/>
          <w:color w:val="000000"/>
          <w:lang w:val="en-GB"/>
        </w:rPr>
        <w:t xml:space="preserve"> night</w:t>
      </w:r>
      <w:r w:rsidRPr="00531ED3">
        <w:rPr>
          <w:rFonts w:ascii="Sylfaen" w:hAnsi="Sylfaen"/>
          <w:color w:val="000000"/>
          <w:lang w:val="en-GB"/>
        </w:rPr>
        <w:t>;</w:t>
      </w:r>
    </w:p>
    <w:p w14:paraId="76864219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4. </w:t>
      </w:r>
      <w:r w:rsidR="00007548" w:rsidRPr="00531ED3">
        <w:rPr>
          <w:rFonts w:ascii="Sylfaen" w:hAnsi="Sylfaen" w:cs="Sylfaen"/>
          <w:color w:val="000000"/>
          <w:lang w:val="en-GB"/>
        </w:rPr>
        <w:t>The personnel</w:t>
      </w:r>
      <w:r w:rsidRPr="00531ED3">
        <w:rPr>
          <w:rFonts w:ascii="Sylfaen" w:hAnsi="Sylfaen" w:cs="Sylfaen"/>
          <w:color w:val="000000"/>
          <w:lang w:val="en-GB"/>
        </w:rPr>
        <w:t xml:space="preserve"> working on concrete works </w:t>
      </w:r>
      <w:r w:rsidR="0000754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> </w:t>
      </w:r>
      <w:r w:rsidR="00007548" w:rsidRPr="00531ED3">
        <w:rPr>
          <w:rFonts w:ascii="Sylfaen" w:hAnsi="Sylfaen"/>
          <w:color w:val="000000"/>
          <w:lang w:val="en-GB"/>
        </w:rPr>
        <w:t>be provided with</w:t>
      </w:r>
      <w:r w:rsidR="00007548" w:rsidRPr="00531ED3">
        <w:rPr>
          <w:rFonts w:ascii="Sylfaen" w:hAnsi="Sylfaen" w:cs="Sylfaen"/>
          <w:color w:val="000000"/>
          <w:lang w:val="en-GB"/>
        </w:rPr>
        <w:t xml:space="preserve"> special instructions</w:t>
      </w:r>
      <w:r w:rsidRPr="00531ED3">
        <w:rPr>
          <w:rFonts w:ascii="Sylfaen" w:hAnsi="Sylfaen" w:cs="Sylfaen"/>
          <w:color w:val="000000"/>
          <w:lang w:val="en-GB"/>
        </w:rPr>
        <w:t xml:space="preserve"> on concrete works and be informed about the technological properties of concrete</w:t>
      </w:r>
      <w:r w:rsidRPr="00531ED3">
        <w:rPr>
          <w:rFonts w:ascii="Sylfaen" w:hAnsi="Sylfaen"/>
          <w:color w:val="000000"/>
          <w:lang w:val="en-GB"/>
        </w:rPr>
        <w:t>.</w:t>
      </w:r>
    </w:p>
    <w:p w14:paraId="7686421A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5. </w:t>
      </w:r>
      <w:r w:rsidRPr="00531ED3">
        <w:rPr>
          <w:rFonts w:ascii="Sylfaen" w:hAnsi="Sylfaen" w:cs="Sylfaen"/>
          <w:color w:val="000000"/>
          <w:lang w:val="en-GB"/>
        </w:rPr>
        <w:t xml:space="preserve">The norms and rules of </w:t>
      </w:r>
      <w:r w:rsidR="00457D92" w:rsidRPr="00531ED3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531ED3">
        <w:rPr>
          <w:rFonts w:ascii="Sylfaen" w:hAnsi="Sylfaen" w:cs="Sylfaen"/>
          <w:color w:val="000000"/>
          <w:lang w:val="en-GB"/>
        </w:rPr>
        <w:t>labour</w:t>
      </w:r>
      <w:r w:rsidRPr="00531ED3">
        <w:rPr>
          <w:rFonts w:ascii="Sylfaen" w:hAnsi="Sylfaen" w:cs="Sylfaen"/>
          <w:color w:val="000000"/>
          <w:lang w:val="en-GB"/>
        </w:rPr>
        <w:t xml:space="preserve"> security </w:t>
      </w:r>
      <w:r w:rsidR="0000754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531ED3">
        <w:rPr>
          <w:rFonts w:ascii="Sylfaen" w:hAnsi="Sylfaen" w:cs="Sylfaen"/>
          <w:color w:val="000000"/>
          <w:lang w:val="en-GB"/>
        </w:rPr>
        <w:t xml:space="preserve">followed </w:t>
      </w:r>
      <w:r w:rsidR="00531ED3">
        <w:rPr>
          <w:rFonts w:ascii="Sylfaen" w:hAnsi="Sylfaen" w:cs="Sylfaen"/>
          <w:color w:val="000000"/>
          <w:lang w:val="en-GB"/>
        </w:rPr>
        <w:t>by the</w:t>
      </w:r>
      <w:r w:rsidRPr="00531ED3">
        <w:rPr>
          <w:rFonts w:ascii="Sylfaen" w:hAnsi="Sylfaen" w:cs="Sylfaen"/>
          <w:color w:val="000000"/>
          <w:lang w:val="en-GB"/>
        </w:rPr>
        <w:t xml:space="preserve"> personnel working on all kinds of work.</w:t>
      </w:r>
      <w:r w:rsidRPr="00531ED3">
        <w:rPr>
          <w:rFonts w:ascii="Sylfaen" w:hAnsi="Sylfaen"/>
          <w:color w:val="000000"/>
          <w:lang w:val="en-GB"/>
        </w:rPr>
        <w:t> </w:t>
      </w:r>
    </w:p>
    <w:p w14:paraId="7686421B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6. </w:t>
      </w:r>
      <w:r w:rsidRPr="00531ED3">
        <w:rPr>
          <w:rFonts w:ascii="Sylfaen" w:hAnsi="Sylfaen" w:cs="Sylfaen"/>
          <w:color w:val="000000"/>
          <w:lang w:val="en-GB"/>
        </w:rPr>
        <w:t>When working with the products,</w:t>
      </w:r>
      <w:r w:rsidR="00007548" w:rsidRPr="00531ED3">
        <w:rPr>
          <w:rFonts w:ascii="Sylfaen" w:hAnsi="Sylfaen" w:cs="Sylfaen"/>
          <w:color w:val="000000"/>
          <w:lang w:val="en-GB"/>
        </w:rPr>
        <w:t xml:space="preserve"> the following shall not be allowed: </w:t>
      </w:r>
    </w:p>
    <w:p w14:paraId="7686421C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- </w:t>
      </w:r>
      <w:r w:rsidR="00007548" w:rsidRPr="00531ED3">
        <w:rPr>
          <w:rFonts w:ascii="Sylfaen" w:hAnsi="Sylfaen" w:cs="Sylfaen"/>
          <w:color w:val="000000"/>
          <w:lang w:val="en-GB"/>
        </w:rPr>
        <w:t>Personnel</w:t>
      </w:r>
      <w:r w:rsidRPr="00531ED3">
        <w:rPr>
          <w:rFonts w:ascii="Sylfaen" w:hAnsi="Sylfaen" w:cs="Sylfaen"/>
          <w:color w:val="000000"/>
          <w:lang w:val="en-GB"/>
        </w:rPr>
        <w:t xml:space="preserve"> without appropriate experience and qualification</w:t>
      </w:r>
      <w:r w:rsidRPr="00531ED3">
        <w:rPr>
          <w:rFonts w:ascii="Sylfaen" w:hAnsi="Sylfaen"/>
          <w:color w:val="000000"/>
          <w:lang w:val="en-GB"/>
        </w:rPr>
        <w:t>;</w:t>
      </w:r>
    </w:p>
    <w:p w14:paraId="7686421D" w14:textId="77777777" w:rsidR="00751709" w:rsidRPr="00531ED3" w:rsidRDefault="00007548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 xml:space="preserve">- </w:t>
      </w:r>
      <w:r w:rsidRPr="00531ED3">
        <w:rPr>
          <w:rFonts w:ascii="Sylfaen" w:hAnsi="Sylfaen" w:cs="Sylfaen"/>
          <w:color w:val="000000"/>
          <w:lang w:val="en-GB"/>
        </w:rPr>
        <w:t>Drunk</w:t>
      </w:r>
      <w:r w:rsidR="00751709" w:rsidRPr="00531ED3">
        <w:rPr>
          <w:rFonts w:ascii="Sylfaen" w:hAnsi="Sylfaen" w:cs="Sylfaen"/>
          <w:color w:val="000000"/>
          <w:lang w:val="en-GB"/>
        </w:rPr>
        <w:t xml:space="preserve"> personnel</w:t>
      </w:r>
      <w:r w:rsidR="00751709" w:rsidRPr="00531ED3">
        <w:rPr>
          <w:rFonts w:ascii="Sylfaen" w:hAnsi="Sylfaen"/>
          <w:color w:val="000000"/>
          <w:lang w:val="en-GB"/>
        </w:rPr>
        <w:t>;</w:t>
      </w:r>
    </w:p>
    <w:p w14:paraId="7686421E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- </w:t>
      </w:r>
      <w:r w:rsidR="00007548" w:rsidRPr="00531ED3">
        <w:rPr>
          <w:rFonts w:ascii="Sylfaen" w:hAnsi="Sylfaen" w:cs="Sylfaen"/>
          <w:color w:val="000000"/>
          <w:lang w:val="en-GB"/>
        </w:rPr>
        <w:t>Personnel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00754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 xml:space="preserve"> be informed</w:t>
      </w:r>
      <w:r w:rsidR="00007548" w:rsidRPr="00531ED3">
        <w:rPr>
          <w:rFonts w:ascii="Sylfaen" w:hAnsi="Sylfaen" w:cs="Sylfaen"/>
          <w:color w:val="000000"/>
          <w:lang w:val="en-GB"/>
        </w:rPr>
        <w:t xml:space="preserve"> </w:t>
      </w:r>
      <w:r w:rsidRPr="00531ED3">
        <w:rPr>
          <w:rFonts w:ascii="Sylfaen" w:hAnsi="Sylfaen"/>
          <w:color w:val="000000"/>
          <w:lang w:val="en-GB"/>
        </w:rPr>
        <w:t>about the toxicity and other technical properties</w:t>
      </w:r>
      <w:r w:rsidR="00007548" w:rsidRPr="00531ED3">
        <w:rPr>
          <w:rFonts w:ascii="Sylfaen" w:hAnsi="Sylfaen"/>
          <w:color w:val="000000"/>
          <w:lang w:val="en-GB"/>
        </w:rPr>
        <w:t xml:space="preserve"> of the materials</w:t>
      </w:r>
      <w:r w:rsidRPr="00531ED3">
        <w:rPr>
          <w:rFonts w:ascii="Sylfaen" w:hAnsi="Sylfaen"/>
          <w:color w:val="000000"/>
          <w:lang w:val="en-GB"/>
        </w:rPr>
        <w:t>;</w:t>
      </w:r>
      <w:r w:rsidR="00007548" w:rsidRPr="00531ED3">
        <w:rPr>
          <w:rFonts w:ascii="Sylfaen" w:hAnsi="Sylfaen"/>
          <w:color w:val="000000"/>
          <w:lang w:val="en-GB"/>
        </w:rPr>
        <w:t xml:space="preserve"> </w:t>
      </w:r>
    </w:p>
    <w:p w14:paraId="7686421F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7. </w:t>
      </w:r>
      <w:r w:rsidR="00007548" w:rsidRPr="00531ED3">
        <w:rPr>
          <w:rFonts w:ascii="Sylfaen" w:hAnsi="Sylfaen"/>
          <w:color w:val="000000"/>
          <w:lang w:val="en-GB"/>
        </w:rPr>
        <w:t>The p</w:t>
      </w:r>
      <w:r w:rsidRPr="00531ED3">
        <w:rPr>
          <w:rFonts w:ascii="Sylfaen" w:hAnsi="Sylfaen" w:cs="Sylfaen"/>
          <w:color w:val="000000"/>
          <w:lang w:val="en-GB"/>
        </w:rPr>
        <w:t xml:space="preserve">ersonnel </w:t>
      </w:r>
      <w:r w:rsidR="0000754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531ED3">
        <w:rPr>
          <w:rFonts w:ascii="Sylfaen" w:hAnsi="Sylfaen" w:cs="Sylfaen"/>
          <w:color w:val="000000"/>
          <w:lang w:val="en-GB"/>
        </w:rPr>
        <w:t>equipped</w:t>
      </w:r>
      <w:r w:rsidR="00007548" w:rsidRPr="00531ED3">
        <w:rPr>
          <w:rFonts w:ascii="Sylfaen" w:hAnsi="Sylfaen"/>
          <w:color w:val="000000"/>
          <w:lang w:val="en-GB"/>
        </w:rPr>
        <w:t xml:space="preserve"> with </w:t>
      </w:r>
      <w:r w:rsidRPr="00531ED3">
        <w:rPr>
          <w:rFonts w:ascii="Sylfaen" w:hAnsi="Sylfaen"/>
          <w:color w:val="000000"/>
          <w:lang w:val="en-GB"/>
        </w:rPr>
        <w:t>special</w:t>
      </w:r>
      <w:r w:rsidR="00007548" w:rsidRPr="00531ED3">
        <w:rPr>
          <w:rFonts w:ascii="Sylfaen" w:hAnsi="Sylfaen"/>
          <w:color w:val="000000"/>
          <w:lang w:val="en-GB"/>
        </w:rPr>
        <w:t xml:space="preserve"> work uniform</w:t>
      </w:r>
      <w:r w:rsidR="00087123" w:rsidRPr="00531ED3">
        <w:rPr>
          <w:rFonts w:ascii="Sylfaen" w:hAnsi="Sylfaen"/>
          <w:color w:val="000000"/>
          <w:lang w:val="en-GB"/>
        </w:rPr>
        <w:t xml:space="preserve">, </w:t>
      </w:r>
      <w:r w:rsidRPr="00531ED3">
        <w:rPr>
          <w:rFonts w:ascii="Sylfaen" w:hAnsi="Sylfaen" w:cs="Sylfaen"/>
          <w:color w:val="000000"/>
          <w:lang w:val="en-GB"/>
        </w:rPr>
        <w:t>helmets</w:t>
      </w:r>
      <w:r w:rsidRPr="00531ED3">
        <w:rPr>
          <w:rFonts w:ascii="Sylfaen" w:hAnsi="Sylfaen"/>
          <w:color w:val="000000"/>
          <w:lang w:val="en-GB"/>
        </w:rPr>
        <w:t>, </w:t>
      </w:r>
      <w:r w:rsidRPr="00531ED3">
        <w:rPr>
          <w:rFonts w:ascii="Sylfaen" w:hAnsi="Sylfaen" w:cs="Sylfaen"/>
          <w:color w:val="000000"/>
          <w:lang w:val="en-GB"/>
        </w:rPr>
        <w:t xml:space="preserve">glasses and other </w:t>
      </w:r>
      <w:r w:rsidR="00087123" w:rsidRPr="00531ED3">
        <w:rPr>
          <w:rFonts w:ascii="Sylfaen" w:hAnsi="Sylfaen" w:cs="Sylfaen"/>
          <w:color w:val="000000"/>
          <w:lang w:val="en-GB"/>
        </w:rPr>
        <w:t xml:space="preserve">necessary </w:t>
      </w:r>
      <w:r w:rsidRPr="00531ED3">
        <w:rPr>
          <w:rFonts w:ascii="Sylfaen" w:hAnsi="Sylfaen" w:cs="Sylfaen"/>
          <w:color w:val="000000"/>
          <w:lang w:val="en-GB"/>
        </w:rPr>
        <w:t>equipment.</w:t>
      </w:r>
    </w:p>
    <w:p w14:paraId="76864220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/>
          <w:color w:val="000000"/>
          <w:lang w:val="en-GB"/>
        </w:rPr>
        <w:t>8. </w:t>
      </w:r>
      <w:r w:rsidRPr="00531ED3">
        <w:rPr>
          <w:rFonts w:ascii="Sylfaen" w:hAnsi="Sylfaen" w:cs="Sylfaen"/>
          <w:color w:val="000000"/>
          <w:lang w:val="en-GB"/>
        </w:rPr>
        <w:t xml:space="preserve">The </w:t>
      </w:r>
      <w:r w:rsidR="006E67A8" w:rsidRPr="00531ED3">
        <w:rPr>
          <w:rFonts w:ascii="Sylfaen" w:hAnsi="Sylfaen" w:cs="Sylfaen"/>
          <w:color w:val="000000"/>
          <w:lang w:val="en-GB"/>
        </w:rPr>
        <w:t>site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6E67A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 xml:space="preserve"> be provided with first aid medicines and </w:t>
      </w:r>
      <w:r w:rsidR="006E67A8" w:rsidRPr="00531ED3">
        <w:rPr>
          <w:rFonts w:ascii="Sylfaen" w:hAnsi="Sylfaen" w:cs="Sylfaen"/>
          <w:color w:val="000000"/>
          <w:lang w:val="en-GB"/>
        </w:rPr>
        <w:t>dressings</w:t>
      </w:r>
      <w:r w:rsidRPr="00531ED3">
        <w:rPr>
          <w:rFonts w:ascii="Sylfaen" w:hAnsi="Sylfaen" w:cs="Sylfaen"/>
          <w:color w:val="000000"/>
          <w:lang w:val="en-GB"/>
        </w:rPr>
        <w:t>.</w:t>
      </w:r>
    </w:p>
    <w:p w14:paraId="76864221" w14:textId="77777777" w:rsidR="00751709" w:rsidRPr="00531ED3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31ED3">
        <w:rPr>
          <w:rFonts w:ascii="Sylfaen" w:hAnsi="Sylfaen" w:cs="Sylfaen"/>
          <w:color w:val="000000"/>
          <w:lang w:val="en-GB"/>
        </w:rPr>
        <w:t xml:space="preserve">In case of </w:t>
      </w:r>
      <w:r w:rsidR="006E67A8" w:rsidRPr="00531ED3">
        <w:rPr>
          <w:rFonts w:ascii="Sylfaen" w:hAnsi="Sylfaen" w:cs="Sylfaen"/>
          <w:color w:val="000000"/>
          <w:lang w:val="en-GB"/>
        </w:rPr>
        <w:t>injury</w:t>
      </w:r>
      <w:r w:rsidRPr="00531ED3">
        <w:rPr>
          <w:rFonts w:ascii="Sylfaen" w:hAnsi="Sylfaen" w:cs="Sylfaen"/>
          <w:color w:val="000000"/>
          <w:lang w:val="en-GB"/>
        </w:rPr>
        <w:t xml:space="preserve"> to the personnel </w:t>
      </w:r>
      <w:r w:rsidR="006E67A8" w:rsidRPr="00531ED3">
        <w:rPr>
          <w:rFonts w:ascii="Sylfaen" w:hAnsi="Sylfaen" w:cs="Sylfaen"/>
          <w:color w:val="000000"/>
          <w:lang w:val="en-GB"/>
        </w:rPr>
        <w:t>working</w:t>
      </w:r>
      <w:r w:rsidRPr="00531ED3">
        <w:rPr>
          <w:rFonts w:ascii="Sylfaen" w:hAnsi="Sylfaen" w:cs="Sylfaen"/>
          <w:color w:val="000000"/>
          <w:lang w:val="en-GB"/>
        </w:rPr>
        <w:t xml:space="preserve"> on the </w:t>
      </w:r>
      <w:r w:rsidR="006E67A8" w:rsidRPr="00531ED3">
        <w:rPr>
          <w:rFonts w:ascii="Sylfaen" w:hAnsi="Sylfaen" w:cs="Sylfaen"/>
          <w:color w:val="000000"/>
          <w:lang w:val="en-GB"/>
        </w:rPr>
        <w:t>site</w:t>
      </w:r>
      <w:r w:rsidRPr="00531ED3">
        <w:rPr>
          <w:rFonts w:ascii="Sylfaen" w:hAnsi="Sylfaen"/>
          <w:color w:val="000000"/>
          <w:lang w:val="en-GB"/>
        </w:rPr>
        <w:t>, </w:t>
      </w:r>
      <w:r w:rsidR="006E67A8" w:rsidRPr="00531ED3">
        <w:rPr>
          <w:rFonts w:ascii="Sylfaen" w:hAnsi="Sylfaen" w:cs="Sylfaen"/>
          <w:color w:val="000000"/>
          <w:lang w:val="en-GB"/>
        </w:rPr>
        <w:t>he/she shall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6E67A8" w:rsidRPr="00531ED3">
        <w:rPr>
          <w:rFonts w:ascii="Sylfaen" w:hAnsi="Sylfaen" w:cs="Sylfaen"/>
          <w:color w:val="000000"/>
          <w:lang w:val="en-GB"/>
        </w:rPr>
        <w:t>be provided with on-site</w:t>
      </w:r>
      <w:r w:rsidRPr="00531ED3">
        <w:rPr>
          <w:rFonts w:ascii="Sylfaen" w:hAnsi="Sylfaen" w:cs="Sylfaen"/>
          <w:color w:val="000000"/>
          <w:lang w:val="en-GB"/>
        </w:rPr>
        <w:t xml:space="preserve"> first aid and</w:t>
      </w:r>
      <w:r w:rsidRPr="00531ED3">
        <w:rPr>
          <w:rFonts w:ascii="Sylfaen" w:hAnsi="Sylfaen"/>
          <w:color w:val="000000"/>
          <w:lang w:val="en-GB"/>
        </w:rPr>
        <w:t> </w:t>
      </w:r>
      <w:r w:rsidRPr="00531ED3">
        <w:rPr>
          <w:rFonts w:ascii="Sylfaen" w:hAnsi="Sylfaen" w:cs="Sylfaen"/>
          <w:color w:val="000000"/>
          <w:lang w:val="en-GB"/>
        </w:rPr>
        <w:t xml:space="preserve">in case of serious </w:t>
      </w:r>
      <w:r w:rsidR="006E67A8" w:rsidRPr="00531ED3">
        <w:rPr>
          <w:rFonts w:ascii="Sylfaen" w:hAnsi="Sylfaen" w:cs="Sylfaen"/>
          <w:color w:val="000000"/>
          <w:lang w:val="en-GB"/>
        </w:rPr>
        <w:t>injury</w:t>
      </w:r>
      <w:r w:rsidRPr="00531ED3">
        <w:rPr>
          <w:rFonts w:ascii="Sylfaen" w:hAnsi="Sylfaen" w:cs="Sylfaen"/>
          <w:color w:val="000000"/>
          <w:lang w:val="en-GB"/>
        </w:rPr>
        <w:t xml:space="preserve">, </w:t>
      </w:r>
      <w:r w:rsidR="006E67A8" w:rsidRPr="00531ED3">
        <w:rPr>
          <w:rFonts w:ascii="Sylfaen" w:hAnsi="Sylfaen" w:cs="Sylfaen"/>
          <w:color w:val="000000"/>
          <w:lang w:val="en-GB"/>
        </w:rPr>
        <w:t>he/she</w:t>
      </w:r>
      <w:r w:rsidRPr="00531ED3">
        <w:rPr>
          <w:rFonts w:ascii="Sylfaen" w:hAnsi="Sylfaen" w:cs="Sylfaen"/>
          <w:color w:val="000000"/>
          <w:lang w:val="en-GB"/>
        </w:rPr>
        <w:t xml:space="preserve"> </w:t>
      </w:r>
      <w:r w:rsidR="006E67A8" w:rsidRPr="00531ED3">
        <w:rPr>
          <w:rFonts w:ascii="Sylfaen" w:hAnsi="Sylfaen" w:cs="Sylfaen"/>
          <w:color w:val="000000"/>
          <w:lang w:val="en-GB"/>
        </w:rPr>
        <w:t>shall</w:t>
      </w:r>
      <w:r w:rsidRPr="00531ED3">
        <w:rPr>
          <w:rFonts w:ascii="Sylfaen" w:hAnsi="Sylfaen" w:cs="Sylfaen"/>
          <w:color w:val="000000"/>
          <w:lang w:val="en-GB"/>
        </w:rPr>
        <w:t xml:space="preserve"> be </w:t>
      </w:r>
      <w:r w:rsidR="006E67A8" w:rsidRPr="00531ED3">
        <w:rPr>
          <w:rFonts w:ascii="Sylfaen" w:hAnsi="Sylfaen" w:cs="Sylfaen"/>
          <w:color w:val="000000"/>
          <w:lang w:val="en-GB"/>
        </w:rPr>
        <w:t>taken</w:t>
      </w:r>
      <w:r w:rsidRPr="00531ED3">
        <w:rPr>
          <w:rFonts w:ascii="Sylfaen" w:hAnsi="Sylfaen" w:cs="Sylfaen"/>
          <w:color w:val="000000"/>
          <w:lang w:val="en-GB"/>
        </w:rPr>
        <w:t xml:space="preserve"> to the relevant medical institution</w:t>
      </w:r>
      <w:r w:rsidRPr="00531ED3">
        <w:rPr>
          <w:rFonts w:ascii="Sylfaen" w:hAnsi="Sylfaen"/>
          <w:color w:val="000000"/>
          <w:lang w:val="en-GB"/>
        </w:rPr>
        <w:t>.</w:t>
      </w:r>
      <w:r w:rsidR="006E67A8" w:rsidRPr="00531ED3">
        <w:rPr>
          <w:rFonts w:ascii="Sylfaen" w:hAnsi="Sylfaen"/>
          <w:color w:val="000000"/>
          <w:lang w:val="en-GB"/>
        </w:rPr>
        <w:t xml:space="preserve"> </w:t>
      </w:r>
    </w:p>
    <w:p w14:paraId="76864222" w14:textId="77777777" w:rsidR="00827612" w:rsidRPr="00531ED3" w:rsidRDefault="00827612" w:rsidP="005107ED">
      <w:pPr>
        <w:spacing w:line="276" w:lineRule="auto"/>
        <w:jc w:val="both"/>
        <w:rPr>
          <w:rFonts w:ascii="Sylfaen" w:hAnsi="Sylfaen"/>
          <w:sz w:val="24"/>
          <w:szCs w:val="24"/>
          <w:lang w:val="en-GB"/>
        </w:rPr>
      </w:pPr>
    </w:p>
    <w:sectPr w:rsidR="00827612" w:rsidRPr="00531ED3" w:rsidSect="00D1736F">
      <w:pgSz w:w="11906" w:h="16838"/>
      <w:pgMar w:top="1134" w:right="110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007548"/>
    <w:rsid w:val="00016620"/>
    <w:rsid w:val="00087123"/>
    <w:rsid w:val="00121657"/>
    <w:rsid w:val="0018068D"/>
    <w:rsid w:val="001A2975"/>
    <w:rsid w:val="0031022C"/>
    <w:rsid w:val="00336AA4"/>
    <w:rsid w:val="003C19B1"/>
    <w:rsid w:val="00457D92"/>
    <w:rsid w:val="005107ED"/>
    <w:rsid w:val="00531ED3"/>
    <w:rsid w:val="00604A30"/>
    <w:rsid w:val="00606FBB"/>
    <w:rsid w:val="00607CA6"/>
    <w:rsid w:val="006238D4"/>
    <w:rsid w:val="006470BF"/>
    <w:rsid w:val="006B3F5C"/>
    <w:rsid w:val="006E67A8"/>
    <w:rsid w:val="00751709"/>
    <w:rsid w:val="00796727"/>
    <w:rsid w:val="007B4BEF"/>
    <w:rsid w:val="007E24A6"/>
    <w:rsid w:val="007E46AF"/>
    <w:rsid w:val="00827612"/>
    <w:rsid w:val="008F20B6"/>
    <w:rsid w:val="0092294E"/>
    <w:rsid w:val="00A63EAB"/>
    <w:rsid w:val="00A8360F"/>
    <w:rsid w:val="00AB0330"/>
    <w:rsid w:val="00BF6CFB"/>
    <w:rsid w:val="00C13669"/>
    <w:rsid w:val="00C13B3C"/>
    <w:rsid w:val="00C30EFC"/>
    <w:rsid w:val="00C36A2B"/>
    <w:rsid w:val="00C7497C"/>
    <w:rsid w:val="00D1736F"/>
    <w:rsid w:val="00D436D4"/>
    <w:rsid w:val="00D53BC2"/>
    <w:rsid w:val="00DD7C5A"/>
    <w:rsid w:val="00E47D78"/>
    <w:rsid w:val="00F1331A"/>
    <w:rsid w:val="00F175F0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6420C"/>
  <w15:docId w15:val="{4FC66819-940E-4909-B103-AD59DBB56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Richard Lawson Maxfield</cp:lastModifiedBy>
  <cp:revision>26</cp:revision>
  <dcterms:created xsi:type="dcterms:W3CDTF">2020-10-28T08:14:00Z</dcterms:created>
  <dcterms:modified xsi:type="dcterms:W3CDTF">2020-11-17T08:36:00Z</dcterms:modified>
</cp:coreProperties>
</file>